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C1C53" w14:textId="77777777" w:rsidR="004F1F5F" w:rsidRPr="005C0CFA" w:rsidRDefault="002936F1" w:rsidP="00C57048">
      <w:pPr>
        <w:jc w:val="thaiDistribute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 w:rsidRPr="005C0CFA">
        <w:rPr>
          <w:rFonts w:ascii="Cordia New" w:hAnsi="Cordia New" w:cs="Cordia New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B5FD45B" wp14:editId="36627D9A">
            <wp:simplePos x="0" y="0"/>
            <wp:positionH relativeFrom="margin">
              <wp:posOffset>1989173</wp:posOffset>
            </wp:positionH>
            <wp:positionV relativeFrom="paragraph">
              <wp:posOffset>-264725</wp:posOffset>
            </wp:positionV>
            <wp:extent cx="1533525" cy="607695"/>
            <wp:effectExtent l="0" t="0" r="9525" b="1905"/>
            <wp:wrapNone/>
            <wp:docPr id="1" name="Picture 1" descr="LOGO-SUPALAI-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PALAI-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78952" w14:textId="77777777" w:rsidR="00DC77FF" w:rsidRPr="005C0CFA" w:rsidRDefault="00174380" w:rsidP="00C57048">
      <w:pPr>
        <w:jc w:val="thaiDistribute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Press Release</w:t>
      </w:r>
    </w:p>
    <w:p w14:paraId="21CC0195" w14:textId="05A7F9D5" w:rsidR="00C57048" w:rsidRPr="005C0CFA" w:rsidRDefault="007418E0" w:rsidP="007418E0">
      <w:pPr>
        <w:ind w:left="2160"/>
        <w:jc w:val="thaiDistribute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4B684A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ศุภาลัย</w:t>
      </w:r>
      <w:r w:rsidR="00592203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8C44B0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ลุยภาคเหนือเต็มสูบ</w:t>
      </w:r>
      <w:r w:rsidR="00C57048"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8C44B0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เตรียมเปิด</w:t>
      </w:r>
      <w:r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โครงการใหม่</w:t>
      </w:r>
    </w:p>
    <w:p w14:paraId="6586C984" w14:textId="77777777" w:rsidR="00112DAD" w:rsidRPr="005C0CFA" w:rsidRDefault="00BD0F5C" w:rsidP="00112DAD">
      <w:pPr>
        <w:ind w:left="2160" w:firstLine="720"/>
        <w:jc w:val="thaiDistribute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“</w:t>
      </w:r>
      <w:r w:rsidR="002936F1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ศุภาลัย การ์เด้นวิลล์ นางแล-เชียงราย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”</w:t>
      </w:r>
      <w:r w:rsidR="008C44B0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 </w:t>
      </w:r>
    </w:p>
    <w:p w14:paraId="5D971C31" w14:textId="76F0CC34" w:rsidR="00112DAD" w:rsidRPr="005C0CFA" w:rsidRDefault="00112DAD" w:rsidP="00112DAD">
      <w:pPr>
        <w:ind w:left="720" w:firstLine="720"/>
        <w:jc w:val="thaiDistribute"/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</w:pPr>
      <w:r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  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ความสมบูรณ์แบบ...แห่งการอยู่อาศัย</w:t>
      </w:r>
      <w:r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ใกล้มหาวิทยาลัยแม่ฟ้าหลวง</w:t>
      </w:r>
    </w:p>
    <w:p w14:paraId="5FDDE244" w14:textId="6A17CF74" w:rsidR="00DD283E" w:rsidRPr="005C0CFA" w:rsidRDefault="004D1702" w:rsidP="00C57048">
      <w:pPr>
        <w:spacing w:before="100" w:beforeAutospacing="1" w:after="100" w:afterAutospacing="1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บมจ.</w:t>
      </w:r>
      <w:r w:rsidR="008746F8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ศุภาลัย</w:t>
      </w:r>
      <w:r w:rsidR="00D67E9F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 </w:t>
      </w:r>
      <w:r w:rsidR="00986B14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ปักหมุดเพิ่ม</w:t>
      </w:r>
      <w:r w:rsidR="009E14A0"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โครงการใหม่</w:t>
      </w:r>
      <w:r w:rsidR="0092538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จังหวัด</w:t>
      </w:r>
      <w:r w:rsidR="00D26F38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เชียงราย</w:t>
      </w:r>
      <w:r w:rsidR="00F022F8"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รองรับ</w:t>
      </w:r>
      <w:r w:rsidR="00F022F8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ครอบครัวขยาย</w:t>
      </w:r>
      <w:r w:rsidR="00D26F38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1B7C7F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(Extended Family)</w:t>
      </w:r>
      <w:r w:rsidR="001B7C7F" w:rsidRPr="005C0CFA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986B14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เตรียมเปิด </w:t>
      </w:r>
      <w:r w:rsidR="00D67E9F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“</w:t>
      </w:r>
      <w:r w:rsidR="008C44B0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ศุภาลัย การ์เด้นวิลล์ นางแล-เชียงราย</w:t>
      </w:r>
      <w:r w:rsidR="00D67E9F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”</w:t>
      </w:r>
      <w:r w:rsidR="00D67E9F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D80EA1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มูลค่าโครงการ</w:t>
      </w:r>
      <w:r w:rsidR="009963A1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112DAD"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1,900 </w:t>
      </w:r>
      <w:r w:rsidR="00D80EA1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ล้านบาท </w:t>
      </w:r>
      <w:r w:rsidR="00C57048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ใกล้มหาวิทยาลัย</w:t>
      </w:r>
      <w:r w:rsidR="003C407D"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          </w:t>
      </w:r>
      <w:r w:rsidR="00C57048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แม่ฟ้าหลวง</w:t>
      </w:r>
      <w:r w:rsidR="00C57048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2936F1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Pre </w:t>
      </w:r>
      <w:r w:rsidR="00EC14FE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- </w:t>
      </w:r>
      <w:r w:rsidR="002936F1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Sales</w:t>
      </w:r>
      <w:r w:rsidR="002936F1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24-25 ตุลาคม นี้ </w:t>
      </w:r>
      <w:r w:rsidR="004B684A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ณ</w:t>
      </w:r>
      <w:r w:rsidR="00035FC2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4B684A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สำนักงานขาย</w:t>
      </w:r>
      <w:r w:rsidR="00270C0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4B684A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พร้อม</w:t>
      </w:r>
      <w:r w:rsidR="009963A1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รับ</w:t>
      </w:r>
      <w:r w:rsidR="004B684A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สิทธิพิเศษมากมาย</w:t>
      </w:r>
    </w:p>
    <w:p w14:paraId="5E3E2703" w14:textId="3CB0E160" w:rsidR="00C57048" w:rsidRPr="005C0CFA" w:rsidRDefault="00A05E43" w:rsidP="00C57048">
      <w:pPr>
        <w:spacing w:before="100" w:beforeAutospacing="1" w:after="100" w:afterAutospacing="1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นายไตรเตชะ ตั้งมติธรรม กรรมการผู้จัดการ บริษัท ศุภาลัย จำกัด (มหาชน)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 </w:t>
      </w:r>
      <w:r w:rsidR="000940A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เปิดเผยว่า</w:t>
      </w:r>
      <w:r w:rsidR="00350057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F022F8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นับ</w:t>
      </w:r>
      <w:r w:rsidR="00F022F8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จากการเข้ามาลงทุน</w:t>
      </w:r>
      <w:r w:rsidR="00D8391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ในจังหวัดเชียงราย</w:t>
      </w:r>
      <w:r w:rsidR="00D83910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F022F8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เมื่อปี 2561</w:t>
      </w:r>
      <w:r w:rsidR="00F022F8" w:rsidRPr="005C0CFA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ที่ผ่านมา </w:t>
      </w:r>
      <w:r w:rsidR="008C44B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บริษัท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ฯ </w:t>
      </w:r>
      <w:r w:rsidR="008C44B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ได้เปิดตัวโครงการ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ใหม่</w:t>
      </w:r>
      <w:r w:rsidR="008C44B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อย่างต่อเนื่อง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ปัจจุบันมีโครงการแนวราบรวม 2 โครงการ ได้แก่ โครงการศุภาลัย พาร์ควิลล์ แม่กรณ์-เชียงราย และศุภาลัย เบลล่า แม่กรณ์-เชียงราย ทั้ง 2 โครงการได้รับกระแสตอบรับเป็นอย่างดี ซึ่งกลุ่ม</w:t>
      </w:r>
      <w:r w:rsidR="008B1992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ลูกค้าส่วนใหญ่ 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เป็นลูกค้าในพื้นที่ ที่ซื้อเพื่อการอยู่อาศัยจริง </w:t>
      </w:r>
      <w:r w:rsidR="001B7C7F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และสามารถรองรับ </w:t>
      </w:r>
      <w:r w:rsidR="008C4B80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ครอบครัวขยาย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1B7C7F" w:rsidRPr="005C0CFA">
        <w:rPr>
          <w:rFonts w:ascii="Cordia New" w:hAnsi="Cordia New" w:cs="Cordia New"/>
          <w:color w:val="000000" w:themeColor="text1"/>
          <w:sz w:val="30"/>
          <w:szCs w:val="30"/>
        </w:rPr>
        <w:t xml:space="preserve">(Extended Family) 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ที่มองหาบ้านพื้นที่กว้างขึ้น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F022F8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เพื่อตอบโจทย์การอยู่อาศัย</w:t>
      </w:r>
      <w:r w:rsidR="001B7C7F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ได้ทุก</w:t>
      </w:r>
      <w:r w:rsidR="007F3926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วัย</w:t>
      </w:r>
      <w:r w:rsidR="00F022F8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ภายใต้มาตรฐานระดับสากล 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</w:rPr>
        <w:t xml:space="preserve">ISO 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9001 : 2015 </w:t>
      </w:r>
      <w:r w:rsidR="00DC77FF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ที่</w:t>
      </w:r>
      <w:r w:rsidR="008E001C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มาพร้อมความ</w:t>
      </w:r>
      <w:r w:rsidR="00D83910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ใส่ใจ</w:t>
      </w:r>
      <w:r w:rsidR="008E001C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ใน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การบริการ</w:t>
      </w:r>
      <w:r w:rsidR="00D83910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หลังการขาย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3956A5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และ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มีรางวัลการันตีคุณภาพ สามารถ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สร้าง</w:t>
      </w:r>
      <w:r w:rsidR="008B1992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ความเชื่อมั่น</w:t>
      </w:r>
      <w:r w:rsidR="00C57048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ให้ชาวเชียงราย และจังหวัดใกล้เคียง </w:t>
      </w:r>
      <w:r w:rsidR="008E001C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ให้</w:t>
      </w:r>
      <w:r w:rsidR="00C57048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นึกถึง</w:t>
      </w:r>
      <w:r w:rsidR="008B1992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แบรนด์ศุภาลัย</w:t>
      </w:r>
      <w:r w:rsidR="00C57048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เป็นอันดับต้นๆ</w:t>
      </w:r>
      <w:r w:rsidR="008B1992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และเป็นส่วนสำคัญในการ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ตัดสินใจ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เลือกเป็น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หนึ่งในครอบครัว</w:t>
      </w:r>
      <w:r w:rsidR="008C4B8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โครงการศุภาลัย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986B14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โดยปีนี้ บริษัทฯ </w:t>
      </w:r>
      <w:r w:rsidR="009C2300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     </w:t>
      </w:r>
      <w:r w:rsidR="00986B14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สานต่อความสำเร็จ</w:t>
      </w:r>
      <w:r w:rsidR="00C57048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986B14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เตรียมเปิดตัวโครงการแนวราบ ภายใต้แบรนด์ </w:t>
      </w:r>
      <w:r w:rsidR="00986B14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“</w:t>
      </w:r>
      <w:r w:rsidR="006A265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การ์เด้นวิลล์</w:t>
      </w:r>
      <w:r w:rsidR="00986B14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”</w:t>
      </w:r>
      <w:r w:rsidR="00986B14" w:rsidRPr="005C0CFA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BD0F5C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มูลค่าโครงการ </w:t>
      </w:r>
      <w:r w:rsidR="00112DAD"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1,900 </w:t>
      </w:r>
      <w:r w:rsidR="00BD0F5C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ล้านบาท</w:t>
      </w:r>
      <w:r w:rsidR="00BD0F5C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9C2300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 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ที่จะเป็นอีกหนึ่งทางเลือก มา</w:t>
      </w:r>
      <w:r w:rsidR="00BD6366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พร้อม</w:t>
      </w:r>
      <w:r w:rsidR="00986B14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ความหลากหลายของผลิตภัณฑ์ ทั้งบ้านเดี่ยว บ้านรุ่นใหม่ 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ถึง 7 แบบ </w:t>
      </w:r>
      <w:r w:rsidR="00BD6366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ตอบรับ</w:t>
      </w:r>
      <w:r w:rsidR="009C2300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       </w:t>
      </w:r>
      <w:r w:rsidR="00BD6366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ดีมานด์ศักยภาพ</w:t>
      </w:r>
      <w:r w:rsidR="00986B14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ที่ต้องการที่อยู่อาศัยในราคา</w:t>
      </w:r>
      <w:r w:rsidR="00BD6366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3-9 </w:t>
      </w:r>
      <w:r w:rsidR="00986B14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ล้านบาท</w:t>
      </w:r>
      <w:r w:rsidR="008B1992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</w:p>
    <w:p w14:paraId="116B95E7" w14:textId="2E7E7F2A" w:rsidR="00FC6777" w:rsidRPr="005C0CFA" w:rsidRDefault="009963A1" w:rsidP="00C57048">
      <w:pPr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“</w:t>
      </w:r>
      <w:r w:rsidR="006A265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ศุภาลัย การ์เด้นวิลล์ นางแล-เชียงราย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”</w:t>
      </w:r>
      <w:r w:rsidR="00D349D8" w:rsidRPr="005C0CFA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92538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ชูแนวคิด </w:t>
      </w:r>
      <w:r w:rsidR="0092538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“</w:t>
      </w:r>
      <w:r w:rsidR="006A265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ความสมบูรณ์แบบ...แห่งการอยู่อาศัย</w:t>
      </w:r>
      <w:r w:rsidR="002723FC" w:rsidRPr="005C0CFA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           </w:t>
      </w:r>
      <w:r w:rsidR="002723FC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ใกล้มหาวิทยาลัยแม่ฟ้าหลวง</w:t>
      </w:r>
      <w:r w:rsidR="00C57048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”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F022F8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ตั้งอยู่บนพื้นที่โครงการกว่า 86 ไร่ จำนวน </w:t>
      </w:r>
      <w:r w:rsidR="00112DAD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408 </w:t>
      </w:r>
      <w:r w:rsidR="00F022F8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แปลง </w:t>
      </w:r>
      <w:r w:rsidR="00C57048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>ด้วยความ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>เข้าใจการใช้ชีวิตของคนทุกวัยในทุกรายละเอียด รองรับการเติบโต เติมเต็มทุกมุมของการใช้ชีวิต</w:t>
      </w:r>
      <w:r w:rsidR="00F022F8" w:rsidRPr="005C0CFA">
        <w:rPr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มาพร้อม</w:t>
      </w:r>
      <w:r w:rsidR="00C57048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>ฟังก์ชันที่ตอบโจทย์การ</w:t>
      </w:r>
      <w:r w:rsidR="002723FC" w:rsidRPr="005C0CFA">
        <w:rPr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      </w:t>
      </w:r>
      <w:r w:rsidR="00C57048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>ใช้งานเพื่อเชื่อมต่อความสุข</w:t>
      </w:r>
      <w:r w:rsidR="008E001C" w:rsidRPr="005C0CFA">
        <w:rPr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C57048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ความผูกพันของครอบครัว ให้ช่วงเวลาแห่งการพักผ่อนล้ำค่ามากยิ่งขึ้น </w:t>
      </w:r>
      <w:r w:rsidR="00E03BE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พบกับ</w:t>
      </w:r>
      <w:r w:rsidR="0092538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บ้านเดี่ยว</w:t>
      </w:r>
      <w:r w:rsidR="00D87D4F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           </w:t>
      </w:r>
      <w:r w:rsidR="0092538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บ้านรุ่นใหม่</w:t>
      </w:r>
      <w:r w:rsidR="0001031A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E03BE0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>ตอบสนองทุกไลฟ์สไตล์การใช้ชีวิต</w:t>
      </w:r>
      <w:r w:rsidR="00700B10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 xml:space="preserve"> </w:t>
      </w:r>
      <w:r w:rsidR="00E03BE0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>ทุกหลัง</w:t>
      </w:r>
      <w:r w:rsidR="00D87D4F" w:rsidRPr="005C0CFA">
        <w:rPr>
          <w:rFonts w:ascii="Cordia New" w:hAnsi="Cordia New" w:cs="Cordia New" w:hint="cs"/>
          <w:color w:val="000000" w:themeColor="text1"/>
          <w:kern w:val="24"/>
          <w:sz w:val="30"/>
          <w:szCs w:val="30"/>
          <w:cs/>
        </w:rPr>
        <w:t>ได้รับการ</w:t>
      </w:r>
      <w:r w:rsidR="00E03BE0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>ออกแบบให้ทุกตารางนิ้ว</w:t>
      </w:r>
      <w:r w:rsidR="00D87D4F" w:rsidRPr="005C0CFA">
        <w:rPr>
          <w:rFonts w:ascii="Cordia New" w:hAnsi="Cordia New" w:cs="Cordia New" w:hint="cs"/>
          <w:color w:val="000000" w:themeColor="text1"/>
          <w:kern w:val="24"/>
          <w:sz w:val="30"/>
          <w:szCs w:val="30"/>
          <w:cs/>
        </w:rPr>
        <w:t>มีพื้นที่</w:t>
      </w:r>
      <w:r w:rsidR="00E03BE0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 xml:space="preserve">ใช้สอยได้อย่างคุ้มค่า </w:t>
      </w:r>
      <w:r w:rsidR="008D4225" w:rsidRPr="005C0CFA">
        <w:rPr>
          <w:rFonts w:ascii="Cordia New" w:hAnsi="Cordia New" w:cs="Cordia New"/>
          <w:color w:val="000000" w:themeColor="text1"/>
          <w:sz w:val="30"/>
          <w:szCs w:val="30"/>
        </w:rPr>
        <w:t>3</w:t>
      </w:r>
      <w:r w:rsidR="00AF4BDB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E03BE0" w:rsidRPr="005C0CFA">
        <w:rPr>
          <w:rFonts w:ascii="Cordia New" w:hAnsi="Cordia New" w:cs="Cordia New"/>
          <w:color w:val="000000" w:themeColor="text1"/>
          <w:sz w:val="30"/>
          <w:szCs w:val="30"/>
        </w:rPr>
        <w:t>-</w:t>
      </w:r>
      <w:r w:rsidR="00AF4BDB" w:rsidRPr="005C0CFA">
        <w:rPr>
          <w:rFonts w:ascii="Cordia New" w:hAnsi="Cordia New" w:cs="Cordia New"/>
          <w:color w:val="000000" w:themeColor="text1"/>
          <w:sz w:val="30"/>
          <w:szCs w:val="30"/>
        </w:rPr>
        <w:t xml:space="preserve"> 4</w:t>
      </w:r>
      <w:r w:rsidR="00E03BE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ห้องนอน</w:t>
      </w:r>
      <w:r w:rsidR="009E5974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E03BE0" w:rsidRPr="005C0CFA">
        <w:rPr>
          <w:rFonts w:ascii="Cordia New" w:hAnsi="Cordia New" w:cs="Cordia New"/>
          <w:color w:val="000000" w:themeColor="text1"/>
          <w:sz w:val="30"/>
          <w:szCs w:val="30"/>
        </w:rPr>
        <w:t>2-3</w:t>
      </w:r>
      <w:r w:rsidR="00E03BE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2F42E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E03BE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ห้องน้ำ </w:t>
      </w:r>
      <w:r w:rsidR="002F42E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E03BE0" w:rsidRPr="005C0CFA">
        <w:rPr>
          <w:rFonts w:ascii="Cordia New" w:hAnsi="Cordia New" w:cs="Cordia New"/>
          <w:color w:val="000000" w:themeColor="text1"/>
          <w:sz w:val="30"/>
          <w:szCs w:val="30"/>
        </w:rPr>
        <w:t>2</w:t>
      </w:r>
      <w:r w:rsidR="00E03BE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ที่จอดรถ </w:t>
      </w:r>
      <w:r w:rsidR="0092538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พื้นที่ใช้สอยเริ่ม 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122-318</w:t>
      </w:r>
      <w:r w:rsidR="0092538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ตร.ม. </w:t>
      </w:r>
      <w:r w:rsidR="0092538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ราคาเริ่มต้น</w:t>
      </w:r>
      <w:r w:rsidR="00BD0F5C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6A265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3-9 ล้านบาท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F022F8" w:rsidRPr="005C0CFA">
        <w:rPr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พร้อม</w:t>
      </w:r>
      <w:r w:rsidR="003956A5" w:rsidRPr="005C0CFA">
        <w:rPr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            </w:t>
      </w:r>
      <w:r w:rsidR="00C57048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>สิ่งอำนวยความสะดวกครบครัน รองรับกิจกรรมสำหรับคนทุกวัย เพื่อไลฟ์ส</w:t>
      </w:r>
      <w:r w:rsidR="00D87D4F" w:rsidRPr="005C0CFA">
        <w:rPr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ไ</w:t>
      </w:r>
      <w:r w:rsidR="00C57048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>ต</w:t>
      </w:r>
      <w:r w:rsidR="00D87D4F" w:rsidRPr="005C0CFA">
        <w:rPr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ล์</w:t>
      </w:r>
      <w:r w:rsidR="00C57048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การพักผ่อนที่เหนือระดับ </w:t>
      </w:r>
      <w:r w:rsidR="00C57048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>ภายใน</w:t>
      </w:r>
      <w:r w:rsidR="00D349D8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 xml:space="preserve">โครงการ อาทิ ฟิตเนส 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>อาคารอ</w:t>
      </w:r>
      <w:r w:rsidR="00D87D4F" w:rsidRPr="005C0CFA">
        <w:rPr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เ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>นกประสงค์</w:t>
      </w:r>
      <w:r w:rsidR="006A2655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 xml:space="preserve"> </w:t>
      </w:r>
      <w:r w:rsidR="00D349D8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>สวนส่วนกลางขนาดใหญ่</w:t>
      </w:r>
      <w:r w:rsidR="004236FA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 xml:space="preserve"> </w:t>
      </w:r>
      <w:r w:rsidR="00D349D8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>อุ่นใจกับเจ้าหน้าที่รักษาความปลอดภัยที่พร้อมดูแล</w:t>
      </w:r>
      <w:r w:rsidR="00D87D4F" w:rsidRPr="005C0CFA">
        <w:rPr>
          <w:rFonts w:ascii="Cordia New" w:hAnsi="Cordia New" w:cs="Cordia New" w:hint="cs"/>
          <w:color w:val="000000" w:themeColor="text1"/>
          <w:kern w:val="24"/>
          <w:sz w:val="30"/>
          <w:szCs w:val="30"/>
          <w:cs/>
        </w:rPr>
        <w:t>ผู้พักอาศัย</w:t>
      </w:r>
      <w:r w:rsidR="00D349D8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>ตลอด 24 ชั่วโมง</w:t>
      </w:r>
      <w:r w:rsidR="00E03BE0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D349D8" w:rsidRPr="005C0CFA">
        <w:rPr>
          <w:rFonts w:ascii="Cordia New" w:hAnsi="Cordia New" w:cs="Cordia New"/>
          <w:color w:val="000000" w:themeColor="text1"/>
          <w:kern w:val="24"/>
          <w:sz w:val="30"/>
          <w:szCs w:val="30"/>
          <w:cs/>
        </w:rPr>
        <w:t>เดินทางสะดวก</w:t>
      </w:r>
      <w:r w:rsidR="00EC14FE">
        <w:rPr>
          <w:rFonts w:ascii="Cordia New" w:hAnsi="Cordia New" w:cs="Cordia New" w:hint="cs"/>
          <w:color w:val="000000" w:themeColor="text1"/>
          <w:kern w:val="24"/>
          <w:sz w:val="30"/>
          <w:szCs w:val="30"/>
          <w:cs/>
        </w:rPr>
        <w:t xml:space="preserve"> </w:t>
      </w:r>
      <w:r w:rsidR="0001031A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แวดล้อมด้วยสถานที่สำคัญ อาท</w:t>
      </w:r>
      <w:r w:rsidR="006A2655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ิ </w:t>
      </w:r>
      <w:r w:rsidR="006A2655" w:rsidRPr="005C0CFA">
        <w:rPr>
          <w:rFonts w:ascii="Cordia New" w:hAnsi="Cordia New" w:cs="Cordia New"/>
          <w:color w:val="000000" w:themeColor="text1"/>
          <w:spacing w:val="5"/>
          <w:sz w:val="30"/>
          <w:szCs w:val="30"/>
          <w:cs/>
        </w:rPr>
        <w:t>บิ๊กซี เชียงราย 2 แม็คโคร</w:t>
      </w:r>
      <w:r w:rsidR="00F022F8" w:rsidRPr="005C0CFA">
        <w:rPr>
          <w:rFonts w:ascii="Cordia New" w:hAnsi="Cordia New" w:cs="Cordia New" w:hint="cs"/>
          <w:color w:val="000000" w:themeColor="text1"/>
          <w:spacing w:val="5"/>
          <w:sz w:val="30"/>
          <w:szCs w:val="30"/>
          <w:cs/>
        </w:rPr>
        <w:t xml:space="preserve"> </w:t>
      </w:r>
      <w:r w:rsidR="006A2655" w:rsidRPr="005C0CFA">
        <w:rPr>
          <w:rFonts w:ascii="Cordia New" w:hAnsi="Cordia New" w:cs="Cordia New"/>
          <w:color w:val="000000" w:themeColor="text1"/>
          <w:spacing w:val="5"/>
          <w:sz w:val="30"/>
          <w:szCs w:val="30"/>
          <w:cs/>
        </w:rPr>
        <w:t>เชียงราย โรงพยาบาลกรุงเทพ มหาวิทยาลัยราช</w:t>
      </w:r>
      <w:proofErr w:type="spellStart"/>
      <w:r w:rsidR="006A2655" w:rsidRPr="005C0CFA">
        <w:rPr>
          <w:rFonts w:ascii="Cordia New" w:hAnsi="Cordia New" w:cs="Cordia New"/>
          <w:color w:val="000000" w:themeColor="text1"/>
          <w:spacing w:val="5"/>
          <w:sz w:val="30"/>
          <w:szCs w:val="30"/>
          <w:cs/>
        </w:rPr>
        <w:t>ภัฎ</w:t>
      </w:r>
      <w:proofErr w:type="spellEnd"/>
      <w:r w:rsidR="006A2655" w:rsidRPr="005C0CFA">
        <w:rPr>
          <w:rFonts w:ascii="Cordia New" w:hAnsi="Cordia New" w:cs="Cordia New"/>
          <w:color w:val="000000" w:themeColor="text1"/>
          <w:spacing w:val="5"/>
          <w:sz w:val="30"/>
          <w:szCs w:val="30"/>
          <w:cs/>
        </w:rPr>
        <w:t xml:space="preserve">เชียงราย มหาวิทยาลัยแม่ฟ้าหลวง </w:t>
      </w:r>
      <w:r w:rsidR="00CF6A8A" w:rsidRPr="005C0CFA">
        <w:rPr>
          <w:rFonts w:ascii="Cordia New" w:hAnsi="Cordia New" w:cs="Cordia New" w:hint="cs"/>
          <w:color w:val="000000" w:themeColor="text1"/>
          <w:spacing w:val="5"/>
          <w:sz w:val="30"/>
          <w:szCs w:val="30"/>
          <w:cs/>
        </w:rPr>
        <w:t>ท่าอากาศยานนานาชาติ</w:t>
      </w:r>
      <w:r w:rsidR="006A2655" w:rsidRPr="005C0CFA">
        <w:rPr>
          <w:rFonts w:ascii="Cordia New" w:hAnsi="Cordia New" w:cs="Cordia New"/>
          <w:color w:val="000000" w:themeColor="text1"/>
          <w:spacing w:val="5"/>
          <w:sz w:val="30"/>
          <w:szCs w:val="30"/>
          <w:cs/>
        </w:rPr>
        <w:t>แม่ฟ้าหลวง</w:t>
      </w:r>
      <w:r w:rsidR="006A2655" w:rsidRPr="005C0CFA">
        <w:rPr>
          <w:rFonts w:ascii="Cordia New" w:hAnsi="Cordia New" w:cs="Cordia New"/>
          <w:color w:val="000000" w:themeColor="text1"/>
          <w:spacing w:val="5"/>
          <w:sz w:val="30"/>
          <w:szCs w:val="30"/>
          <w:cs/>
        </w:rPr>
        <w:tab/>
      </w:r>
    </w:p>
    <w:p w14:paraId="67628366" w14:textId="4CE64351" w:rsidR="006A2655" w:rsidRPr="005C0CFA" w:rsidRDefault="006A2655" w:rsidP="00C57048">
      <w:pPr>
        <w:ind w:left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</w:p>
    <w:p w14:paraId="4957E102" w14:textId="70C99E51" w:rsidR="00364AA5" w:rsidRPr="005C0CFA" w:rsidRDefault="00FF5F26" w:rsidP="00C57048">
      <w:pPr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สำหรับผู้ที่กำลังมองหาที่อยู่อาศัย</w:t>
      </w:r>
      <w:r w:rsidR="00F022F8" w:rsidRPr="005C0C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บนทำเลศักยภาพใน</w:t>
      </w:r>
      <w:r w:rsidR="00FC0F69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จังหวัดเชียงราย</w:t>
      </w:r>
      <w:r w:rsidR="00EE3854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เชิญเลือกแปลงโดนใจในราคาพิเศษก่อนใครในงาน </w:t>
      </w:r>
      <w:r w:rsidR="006A265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Pre </w:t>
      </w:r>
      <w:r w:rsidR="00EC14FE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- </w:t>
      </w:r>
      <w:r w:rsidR="006A265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Sales</w:t>
      </w:r>
      <w:r w:rsidR="006A265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24-25 ตุลาคม </w:t>
      </w:r>
      <w:r w:rsidR="00FC0F69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นี้ 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พร้อม</w:t>
      </w:r>
      <w:r w:rsidR="009963A1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รับ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สิทธิพิเศษมากมาย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 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ณ สำนัก</w:t>
      </w:r>
      <w:r w:rsidR="00364AA5"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งาน</w:t>
      </w:r>
      <w:r w:rsidRPr="005C0CF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ขายโครงการ </w:t>
      </w:r>
      <w:r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โทร. </w:t>
      </w:r>
      <w:r w:rsidR="00D44B2C"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>1720</w:t>
      </w:r>
      <w:r w:rsidRPr="005C0CFA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Pr="005C0CFA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หรือดูรายละเอียดได้ที่ </w:t>
      </w:r>
      <w:hyperlink r:id="rId7" w:history="1">
        <w:r w:rsidR="00866BD4" w:rsidRPr="005C0CFA">
          <w:rPr>
            <w:rStyle w:val="Hyperlink"/>
            <w:rFonts w:ascii="Cordia New" w:hAnsi="Cordia New" w:cs="Cordia New"/>
            <w:color w:val="000000" w:themeColor="text1"/>
            <w:sz w:val="30"/>
            <w:szCs w:val="30"/>
            <w:u w:val="none"/>
          </w:rPr>
          <w:t>www.supalai.com</w:t>
        </w:r>
      </w:hyperlink>
      <w:bookmarkStart w:id="0" w:name="_GoBack"/>
      <w:bookmarkEnd w:id="0"/>
    </w:p>
    <w:sectPr w:rsidR="00364AA5" w:rsidRPr="005C0CFA" w:rsidSect="00BB441A">
      <w:pgSz w:w="11906" w:h="16838" w:code="9"/>
      <w:pgMar w:top="1021" w:right="119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657"/>
    <w:multiLevelType w:val="multilevel"/>
    <w:tmpl w:val="DC54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3756E"/>
    <w:multiLevelType w:val="hybridMultilevel"/>
    <w:tmpl w:val="98186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E1D3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eastAsia="Times New Roman" w:hAnsi="Cordia New" w:cs="Cordi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739"/>
    <w:multiLevelType w:val="hybridMultilevel"/>
    <w:tmpl w:val="8E9C62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A44B95"/>
    <w:multiLevelType w:val="hybridMultilevel"/>
    <w:tmpl w:val="92565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A5D84"/>
    <w:multiLevelType w:val="multilevel"/>
    <w:tmpl w:val="D26C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45A6C"/>
    <w:multiLevelType w:val="hybridMultilevel"/>
    <w:tmpl w:val="4B10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573D8"/>
    <w:multiLevelType w:val="hybridMultilevel"/>
    <w:tmpl w:val="A40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810A4"/>
    <w:multiLevelType w:val="hybridMultilevel"/>
    <w:tmpl w:val="39AA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37FD"/>
    <w:multiLevelType w:val="multilevel"/>
    <w:tmpl w:val="3EA6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D6358"/>
    <w:multiLevelType w:val="hybridMultilevel"/>
    <w:tmpl w:val="594C09F6"/>
    <w:lvl w:ilvl="0" w:tplc="7D602CBA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66781"/>
    <w:multiLevelType w:val="hybridMultilevel"/>
    <w:tmpl w:val="6546A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34EE"/>
    <w:multiLevelType w:val="multilevel"/>
    <w:tmpl w:val="9F6E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26994"/>
    <w:multiLevelType w:val="hybridMultilevel"/>
    <w:tmpl w:val="6AD60918"/>
    <w:lvl w:ilvl="0" w:tplc="017E779A">
      <w:numFmt w:val="bullet"/>
      <w:lvlText w:val="-"/>
      <w:lvlJc w:val="left"/>
      <w:pPr>
        <w:ind w:left="114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195BA0"/>
    <w:multiLevelType w:val="hybridMultilevel"/>
    <w:tmpl w:val="B8541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152B23"/>
    <w:multiLevelType w:val="hybridMultilevel"/>
    <w:tmpl w:val="3868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015D7"/>
    <w:multiLevelType w:val="hybridMultilevel"/>
    <w:tmpl w:val="38A0D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2B0253"/>
    <w:multiLevelType w:val="hybridMultilevel"/>
    <w:tmpl w:val="A328D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1843FA"/>
    <w:multiLevelType w:val="hybridMultilevel"/>
    <w:tmpl w:val="2AE05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3C59E3"/>
    <w:multiLevelType w:val="hybridMultilevel"/>
    <w:tmpl w:val="237CA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17"/>
  </w:num>
  <w:num w:numId="6">
    <w:abstractNumId w:val="10"/>
  </w:num>
  <w:num w:numId="7">
    <w:abstractNumId w:val="15"/>
  </w:num>
  <w:num w:numId="8">
    <w:abstractNumId w:val="13"/>
  </w:num>
  <w:num w:numId="9">
    <w:abstractNumId w:val="16"/>
  </w:num>
  <w:num w:numId="10">
    <w:abstractNumId w:val="4"/>
  </w:num>
  <w:num w:numId="11">
    <w:abstractNumId w:val="7"/>
  </w:num>
  <w:num w:numId="12">
    <w:abstractNumId w:val="6"/>
  </w:num>
  <w:num w:numId="13">
    <w:abstractNumId w:val="14"/>
  </w:num>
  <w:num w:numId="14">
    <w:abstractNumId w:val="18"/>
  </w:num>
  <w:num w:numId="15">
    <w:abstractNumId w:val="3"/>
  </w:num>
  <w:num w:numId="16">
    <w:abstractNumId w:val="1"/>
  </w:num>
  <w:num w:numId="17">
    <w:abstractNumId w:val="2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77"/>
    <w:rsid w:val="0001031A"/>
    <w:rsid w:val="00031201"/>
    <w:rsid w:val="0003337D"/>
    <w:rsid w:val="00035FC2"/>
    <w:rsid w:val="0007230D"/>
    <w:rsid w:val="00081CFC"/>
    <w:rsid w:val="000940A5"/>
    <w:rsid w:val="000B7EB8"/>
    <w:rsid w:val="000C7188"/>
    <w:rsid w:val="000E0930"/>
    <w:rsid w:val="001117F1"/>
    <w:rsid w:val="00112DAD"/>
    <w:rsid w:val="00117B92"/>
    <w:rsid w:val="001216AE"/>
    <w:rsid w:val="00136707"/>
    <w:rsid w:val="001418B0"/>
    <w:rsid w:val="00163F91"/>
    <w:rsid w:val="001718F7"/>
    <w:rsid w:val="00174380"/>
    <w:rsid w:val="00177EB2"/>
    <w:rsid w:val="001A613A"/>
    <w:rsid w:val="001B1F18"/>
    <w:rsid w:val="001B4FC3"/>
    <w:rsid w:val="001B7C7F"/>
    <w:rsid w:val="001E05F1"/>
    <w:rsid w:val="001F12B1"/>
    <w:rsid w:val="00211270"/>
    <w:rsid w:val="002141C8"/>
    <w:rsid w:val="002278F3"/>
    <w:rsid w:val="00254813"/>
    <w:rsid w:val="00270C05"/>
    <w:rsid w:val="002723FC"/>
    <w:rsid w:val="00272F6E"/>
    <w:rsid w:val="00275871"/>
    <w:rsid w:val="002936F1"/>
    <w:rsid w:val="002C1AC7"/>
    <w:rsid w:val="002F42E0"/>
    <w:rsid w:val="00302F1E"/>
    <w:rsid w:val="003038EC"/>
    <w:rsid w:val="003054C7"/>
    <w:rsid w:val="003168AB"/>
    <w:rsid w:val="00320E5D"/>
    <w:rsid w:val="00321984"/>
    <w:rsid w:val="003411FD"/>
    <w:rsid w:val="00350057"/>
    <w:rsid w:val="00362D07"/>
    <w:rsid w:val="00364577"/>
    <w:rsid w:val="00364AA5"/>
    <w:rsid w:val="003956A5"/>
    <w:rsid w:val="003C1B3E"/>
    <w:rsid w:val="003C302B"/>
    <w:rsid w:val="003C407D"/>
    <w:rsid w:val="003F3F9D"/>
    <w:rsid w:val="00411EB8"/>
    <w:rsid w:val="004133F2"/>
    <w:rsid w:val="004236FA"/>
    <w:rsid w:val="00435D80"/>
    <w:rsid w:val="00446583"/>
    <w:rsid w:val="00447C29"/>
    <w:rsid w:val="00475BE4"/>
    <w:rsid w:val="00487033"/>
    <w:rsid w:val="00487263"/>
    <w:rsid w:val="004B684A"/>
    <w:rsid w:val="004C1804"/>
    <w:rsid w:val="004D1702"/>
    <w:rsid w:val="004D34FB"/>
    <w:rsid w:val="004D570C"/>
    <w:rsid w:val="004E6B28"/>
    <w:rsid w:val="004F1F5F"/>
    <w:rsid w:val="004F22B7"/>
    <w:rsid w:val="005063ED"/>
    <w:rsid w:val="005440CD"/>
    <w:rsid w:val="005512E9"/>
    <w:rsid w:val="00566E5E"/>
    <w:rsid w:val="005704A7"/>
    <w:rsid w:val="00592203"/>
    <w:rsid w:val="005C0CFA"/>
    <w:rsid w:val="005C3689"/>
    <w:rsid w:val="005E1BB5"/>
    <w:rsid w:val="005F6F3F"/>
    <w:rsid w:val="006344EE"/>
    <w:rsid w:val="00644981"/>
    <w:rsid w:val="00644D11"/>
    <w:rsid w:val="0067744F"/>
    <w:rsid w:val="006A2655"/>
    <w:rsid w:val="006A7E77"/>
    <w:rsid w:val="006E09A5"/>
    <w:rsid w:val="00700B10"/>
    <w:rsid w:val="007113C2"/>
    <w:rsid w:val="007418E0"/>
    <w:rsid w:val="007710AF"/>
    <w:rsid w:val="007941FA"/>
    <w:rsid w:val="007B0A6E"/>
    <w:rsid w:val="007C051E"/>
    <w:rsid w:val="007E3837"/>
    <w:rsid w:val="007F3926"/>
    <w:rsid w:val="0082363C"/>
    <w:rsid w:val="00834659"/>
    <w:rsid w:val="008614E2"/>
    <w:rsid w:val="008632E6"/>
    <w:rsid w:val="00866313"/>
    <w:rsid w:val="00866BD4"/>
    <w:rsid w:val="008746F8"/>
    <w:rsid w:val="00882C03"/>
    <w:rsid w:val="00883BCA"/>
    <w:rsid w:val="00895A70"/>
    <w:rsid w:val="008A64C5"/>
    <w:rsid w:val="008B1992"/>
    <w:rsid w:val="008B645C"/>
    <w:rsid w:val="008C26E6"/>
    <w:rsid w:val="008C44B0"/>
    <w:rsid w:val="008C4B80"/>
    <w:rsid w:val="008D4225"/>
    <w:rsid w:val="008D61BE"/>
    <w:rsid w:val="008E001C"/>
    <w:rsid w:val="008F09DA"/>
    <w:rsid w:val="008F2577"/>
    <w:rsid w:val="00901F2A"/>
    <w:rsid w:val="00905B3A"/>
    <w:rsid w:val="00925385"/>
    <w:rsid w:val="009319BA"/>
    <w:rsid w:val="00945FFC"/>
    <w:rsid w:val="009471BD"/>
    <w:rsid w:val="009649E5"/>
    <w:rsid w:val="0097207D"/>
    <w:rsid w:val="00980206"/>
    <w:rsid w:val="00986B14"/>
    <w:rsid w:val="009955C3"/>
    <w:rsid w:val="009963A1"/>
    <w:rsid w:val="009B3724"/>
    <w:rsid w:val="009B4973"/>
    <w:rsid w:val="009C0324"/>
    <w:rsid w:val="009C1426"/>
    <w:rsid w:val="009C1B00"/>
    <w:rsid w:val="009C2300"/>
    <w:rsid w:val="009C3D4B"/>
    <w:rsid w:val="009C6B91"/>
    <w:rsid w:val="009E14A0"/>
    <w:rsid w:val="009E210E"/>
    <w:rsid w:val="009E5974"/>
    <w:rsid w:val="00A05511"/>
    <w:rsid w:val="00A05E43"/>
    <w:rsid w:val="00A12BC8"/>
    <w:rsid w:val="00A3689F"/>
    <w:rsid w:val="00A74E60"/>
    <w:rsid w:val="00A815E3"/>
    <w:rsid w:val="00AA6E76"/>
    <w:rsid w:val="00AB4ED2"/>
    <w:rsid w:val="00AE19A2"/>
    <w:rsid w:val="00AF064D"/>
    <w:rsid w:val="00AF4BDB"/>
    <w:rsid w:val="00B62DEE"/>
    <w:rsid w:val="00B96C1D"/>
    <w:rsid w:val="00BB441A"/>
    <w:rsid w:val="00BD0F5C"/>
    <w:rsid w:val="00BD6366"/>
    <w:rsid w:val="00C07F6C"/>
    <w:rsid w:val="00C41559"/>
    <w:rsid w:val="00C43ACF"/>
    <w:rsid w:val="00C50CDF"/>
    <w:rsid w:val="00C53A1D"/>
    <w:rsid w:val="00C55BB3"/>
    <w:rsid w:val="00C57048"/>
    <w:rsid w:val="00C6095D"/>
    <w:rsid w:val="00CB0740"/>
    <w:rsid w:val="00CB2845"/>
    <w:rsid w:val="00CD1F4D"/>
    <w:rsid w:val="00CE4D60"/>
    <w:rsid w:val="00CF6A8A"/>
    <w:rsid w:val="00D05CC7"/>
    <w:rsid w:val="00D26F38"/>
    <w:rsid w:val="00D349D8"/>
    <w:rsid w:val="00D36E5E"/>
    <w:rsid w:val="00D44B2C"/>
    <w:rsid w:val="00D529D3"/>
    <w:rsid w:val="00D53844"/>
    <w:rsid w:val="00D5570A"/>
    <w:rsid w:val="00D632DE"/>
    <w:rsid w:val="00D67E9F"/>
    <w:rsid w:val="00D72E65"/>
    <w:rsid w:val="00D80EA1"/>
    <w:rsid w:val="00D8112D"/>
    <w:rsid w:val="00D81586"/>
    <w:rsid w:val="00D83910"/>
    <w:rsid w:val="00D87D4F"/>
    <w:rsid w:val="00D9186A"/>
    <w:rsid w:val="00DC1500"/>
    <w:rsid w:val="00DC77FF"/>
    <w:rsid w:val="00DD283E"/>
    <w:rsid w:val="00DD3549"/>
    <w:rsid w:val="00DE384E"/>
    <w:rsid w:val="00E03BE0"/>
    <w:rsid w:val="00E32F37"/>
    <w:rsid w:val="00E36D04"/>
    <w:rsid w:val="00E86343"/>
    <w:rsid w:val="00E93CF1"/>
    <w:rsid w:val="00E95214"/>
    <w:rsid w:val="00E959CB"/>
    <w:rsid w:val="00EC14FE"/>
    <w:rsid w:val="00EE3854"/>
    <w:rsid w:val="00F022F8"/>
    <w:rsid w:val="00F179DB"/>
    <w:rsid w:val="00F26198"/>
    <w:rsid w:val="00F33090"/>
    <w:rsid w:val="00F43F19"/>
    <w:rsid w:val="00F821EF"/>
    <w:rsid w:val="00FC0F69"/>
    <w:rsid w:val="00FC1D82"/>
    <w:rsid w:val="00FC6777"/>
    <w:rsid w:val="00FD4EE3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4DD5"/>
  <w15:chartTrackingRefBased/>
  <w15:docId w15:val="{3A336C13-EF67-486F-BA77-CC63C2A0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E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AF064D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F064D"/>
    <w:pPr>
      <w:spacing w:before="100" w:beforeAutospacing="1" w:after="100" w:afterAutospacing="1"/>
      <w:outlineLvl w:val="3"/>
    </w:pPr>
    <w:rPr>
      <w:rFonts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8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7E77"/>
    <w:rPr>
      <w:color w:val="0000FF"/>
      <w:u w:val="single"/>
    </w:rPr>
  </w:style>
  <w:style w:type="character" w:styleId="Emphasis">
    <w:name w:val="Emphasis"/>
    <w:uiPriority w:val="20"/>
    <w:qFormat/>
    <w:rsid w:val="006A7E77"/>
    <w:rPr>
      <w:i/>
      <w:iCs/>
    </w:rPr>
  </w:style>
  <w:style w:type="character" w:customStyle="1" w:styleId="apple-converted-space">
    <w:name w:val="apple-converted-space"/>
    <w:rsid w:val="006A7E77"/>
  </w:style>
  <w:style w:type="character" w:customStyle="1" w:styleId="Heading3Char">
    <w:name w:val="Heading 3 Char"/>
    <w:basedOn w:val="DefaultParagraphFont"/>
    <w:link w:val="Heading3"/>
    <w:uiPriority w:val="9"/>
    <w:rsid w:val="00AF06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06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floatright">
    <w:name w:val="si_floatright"/>
    <w:basedOn w:val="DefaultParagraphFont"/>
    <w:rsid w:val="00AF064D"/>
  </w:style>
  <w:style w:type="paragraph" w:styleId="NormalWeb">
    <w:name w:val="Normal (Web)"/>
    <w:basedOn w:val="Normal"/>
    <w:uiPriority w:val="99"/>
    <w:semiHidden/>
    <w:unhideWhenUsed/>
    <w:rsid w:val="00AF064D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372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1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1E"/>
    <w:rPr>
      <w:rFonts w:ascii="Segoe UI" w:eastAsia="Times New Roman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A05E43"/>
    <w:rPr>
      <w:b/>
      <w:bCs/>
    </w:rPr>
  </w:style>
  <w:style w:type="paragraph" w:styleId="ListParagraph">
    <w:name w:val="List Paragraph"/>
    <w:basedOn w:val="Normal"/>
    <w:uiPriority w:val="34"/>
    <w:qFormat/>
    <w:rsid w:val="002278F3"/>
    <w:pPr>
      <w:ind w:left="720"/>
      <w:contextualSpacing/>
    </w:pPr>
    <w:rPr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89F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52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2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pala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C54B-5D6D-4D6A-8872-8002984B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SPLAD79</dc:creator>
  <cp:keywords/>
  <dc:description/>
  <cp:lastModifiedBy>splho079 </cp:lastModifiedBy>
  <cp:revision>114</cp:revision>
  <cp:lastPrinted>2020-10-14T02:54:00Z</cp:lastPrinted>
  <dcterms:created xsi:type="dcterms:W3CDTF">2016-12-02T07:00:00Z</dcterms:created>
  <dcterms:modified xsi:type="dcterms:W3CDTF">2020-10-15T03:55:00Z</dcterms:modified>
</cp:coreProperties>
</file>